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81B" w:rsidRDefault="00FF281B" w:rsidP="00356EB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E06748" wp14:editId="54A7A162">
            <wp:extent cx="4221480" cy="755015"/>
            <wp:effectExtent l="0" t="0" r="7620" b="6985"/>
            <wp:docPr id="7855379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379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7FA" w:rsidRDefault="00DE2CE1" w:rsidP="00356EB0">
      <w:pPr>
        <w:rPr>
          <w:sz w:val="24"/>
          <w:szCs w:val="24"/>
        </w:rPr>
      </w:pPr>
      <w:r w:rsidRPr="004457FA">
        <w:rPr>
          <w:sz w:val="24"/>
          <w:szCs w:val="24"/>
        </w:rPr>
        <w:t xml:space="preserve">Naše obec se zapojila do projektu Audit </w:t>
      </w:r>
      <w:proofErr w:type="spellStart"/>
      <w:r w:rsidRPr="004457FA">
        <w:rPr>
          <w:sz w:val="24"/>
          <w:szCs w:val="24"/>
        </w:rPr>
        <w:t>familyfriendlycommunity</w:t>
      </w:r>
      <w:proofErr w:type="spellEnd"/>
      <w:r w:rsidR="004457FA">
        <w:rPr>
          <w:sz w:val="24"/>
          <w:szCs w:val="24"/>
        </w:rPr>
        <w:t>. Pod tímto anglickým názvem se skrývá osvědčený projekt původem z Rakouska, díky kterému se v obcích žije lépe napříč generacemi. Co si od auditu slibujeme a jak bude probíhat?</w:t>
      </w:r>
    </w:p>
    <w:p w:rsidR="00F84D55" w:rsidRDefault="004457FA" w:rsidP="00F84D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Smyslem auditu </w:t>
      </w:r>
      <w:r w:rsidRPr="00F84D55">
        <w:rPr>
          <w:b/>
          <w:bCs/>
          <w:sz w:val="24"/>
          <w:szCs w:val="24"/>
        </w:rPr>
        <w:t>je zmapovat existující prorodinná opatření</w:t>
      </w:r>
      <w:r>
        <w:rPr>
          <w:sz w:val="24"/>
          <w:szCs w:val="24"/>
        </w:rPr>
        <w:t xml:space="preserve"> v místě a na základě</w:t>
      </w:r>
      <w:r w:rsidR="00F84D55">
        <w:rPr>
          <w:sz w:val="24"/>
          <w:szCs w:val="24"/>
        </w:rPr>
        <w:t xml:space="preserve"> reálných potřeb občanů a možností obce pak formulovat další. Čím se tento projekt liší od ostatních je především míra zapojení veřejnosti. Nechceme a nebudeme opatření formulovat od stolu. Budeme se na to, co v obci chcete a potřebujete, ptát vás.</w:t>
      </w:r>
    </w:p>
    <w:p w:rsidR="00F04668" w:rsidRPr="00F84D55" w:rsidRDefault="00356EB0" w:rsidP="00356EB0">
      <w:pPr>
        <w:rPr>
          <w:b/>
          <w:bCs/>
          <w:sz w:val="24"/>
          <w:szCs w:val="24"/>
        </w:rPr>
      </w:pPr>
      <w:r w:rsidRPr="00F84D55">
        <w:rPr>
          <w:b/>
          <w:bCs/>
          <w:sz w:val="24"/>
          <w:szCs w:val="24"/>
        </w:rPr>
        <w:t xml:space="preserve">První setkání pracovní skupiny </w:t>
      </w:r>
      <w:proofErr w:type="spellStart"/>
      <w:r w:rsidRPr="00F84D55">
        <w:rPr>
          <w:b/>
          <w:bCs/>
          <w:sz w:val="24"/>
          <w:szCs w:val="24"/>
        </w:rPr>
        <w:t>familyfreindly</w:t>
      </w:r>
      <w:proofErr w:type="spellEnd"/>
      <w:r w:rsidRPr="00F84D55">
        <w:rPr>
          <w:b/>
          <w:bCs/>
          <w:sz w:val="24"/>
          <w:szCs w:val="24"/>
        </w:rPr>
        <w:t xml:space="preserve"> auditu</w:t>
      </w:r>
    </w:p>
    <w:p w:rsidR="00356EB0" w:rsidRPr="00F84D55" w:rsidRDefault="00356EB0" w:rsidP="00FF281B">
      <w:pPr>
        <w:jc w:val="both"/>
        <w:rPr>
          <w:sz w:val="24"/>
          <w:szCs w:val="24"/>
        </w:rPr>
      </w:pPr>
      <w:r w:rsidRPr="00F84D55">
        <w:rPr>
          <w:sz w:val="24"/>
          <w:szCs w:val="24"/>
        </w:rPr>
        <w:t xml:space="preserve">V pátek 12. května proběhlo na sále obecního úřadu 1. setkání pracovní skupiny auditu (obec přátelská rodině). Paní Eliška Vondráčková, která nám v tomto procesu dělá poradce, představila </w:t>
      </w:r>
      <w:r w:rsidR="00FF281B" w:rsidRPr="00F84D55">
        <w:rPr>
          <w:sz w:val="24"/>
          <w:szCs w:val="24"/>
        </w:rPr>
        <w:t xml:space="preserve">a vysvětlila </w:t>
      </w:r>
      <w:r w:rsidRPr="00F84D55">
        <w:rPr>
          <w:sz w:val="24"/>
          <w:szCs w:val="24"/>
        </w:rPr>
        <w:t xml:space="preserve">celý proces auditu. Podpořit nás přišla i ředitelka Národního centra pro rodinu PhDr. Ing. Marie </w:t>
      </w:r>
      <w:proofErr w:type="spellStart"/>
      <w:r w:rsidRPr="00F84D55">
        <w:rPr>
          <w:sz w:val="24"/>
          <w:szCs w:val="24"/>
        </w:rPr>
        <w:t>Oujezdská</w:t>
      </w:r>
      <w:proofErr w:type="spellEnd"/>
      <w:r w:rsidRPr="00F84D55">
        <w:rPr>
          <w:sz w:val="24"/>
          <w:szCs w:val="24"/>
        </w:rPr>
        <w:t>.</w:t>
      </w:r>
    </w:p>
    <w:p w:rsidR="00356EB0" w:rsidRPr="003B264F" w:rsidRDefault="00356EB0" w:rsidP="00FF281B">
      <w:pPr>
        <w:jc w:val="both"/>
        <w:rPr>
          <w:b/>
          <w:bCs/>
          <w:sz w:val="24"/>
          <w:szCs w:val="24"/>
        </w:rPr>
      </w:pPr>
      <w:r w:rsidRPr="00F84D55">
        <w:rPr>
          <w:sz w:val="24"/>
          <w:szCs w:val="24"/>
        </w:rPr>
        <w:t>Cílem tohoto setkání bylo zjistit, co v naší obci můžeme všem věkovým kategoriím nabídnout.</w:t>
      </w:r>
      <w:r w:rsidR="00C354FE" w:rsidRPr="00F84D55">
        <w:rPr>
          <w:sz w:val="24"/>
          <w:szCs w:val="24"/>
        </w:rPr>
        <w:t xml:space="preserve"> </w:t>
      </w:r>
      <w:r w:rsidR="00FF281B" w:rsidRPr="00F84D55">
        <w:rPr>
          <w:sz w:val="24"/>
          <w:szCs w:val="24"/>
        </w:rPr>
        <w:t>Po zjištění stávajícího stavu</w:t>
      </w:r>
      <w:r w:rsidR="00C354FE" w:rsidRPr="00F84D55">
        <w:rPr>
          <w:sz w:val="24"/>
          <w:szCs w:val="24"/>
        </w:rPr>
        <w:t xml:space="preserve"> jsme se domluvili, že dalším krokem v procesu auditu bude oslovení obyvatel a prosba o vyplnění krátkého dotazníku. Věřím, že v době, kdy čtete tento článek, už </w:t>
      </w:r>
      <w:r w:rsidR="00F84D55">
        <w:rPr>
          <w:sz w:val="24"/>
          <w:szCs w:val="24"/>
        </w:rPr>
        <w:t xml:space="preserve">jste </w:t>
      </w:r>
      <w:r w:rsidR="00C354FE" w:rsidRPr="00F84D55">
        <w:rPr>
          <w:sz w:val="24"/>
          <w:szCs w:val="24"/>
        </w:rPr>
        <w:t xml:space="preserve">všichni dostali dotazník do rukou.  </w:t>
      </w:r>
      <w:r w:rsidR="003B264F" w:rsidRPr="003B264F">
        <w:rPr>
          <w:b/>
          <w:bCs/>
          <w:sz w:val="24"/>
          <w:szCs w:val="24"/>
        </w:rPr>
        <w:t>Vyplněný dotazník odevzdejte do 31.7.</w:t>
      </w:r>
    </w:p>
    <w:p w:rsidR="00F84D55" w:rsidRDefault="00C354FE" w:rsidP="00FF281B">
      <w:pPr>
        <w:jc w:val="both"/>
        <w:rPr>
          <w:sz w:val="24"/>
          <w:szCs w:val="24"/>
        </w:rPr>
      </w:pPr>
      <w:r w:rsidRPr="00F84D55">
        <w:rPr>
          <w:sz w:val="24"/>
          <w:szCs w:val="24"/>
        </w:rPr>
        <w:t xml:space="preserve">V září uspořádáme 2. </w:t>
      </w:r>
      <w:r w:rsidR="00F84D55">
        <w:rPr>
          <w:sz w:val="24"/>
          <w:szCs w:val="24"/>
        </w:rPr>
        <w:t xml:space="preserve">veřejné </w:t>
      </w:r>
      <w:r w:rsidRPr="00F84D55">
        <w:rPr>
          <w:sz w:val="24"/>
          <w:szCs w:val="24"/>
        </w:rPr>
        <w:t xml:space="preserve">setkání pracovní skupiny, kde vyhodnotíme Vaše nápady, podněty a připomínky a společně vytvoříme návrh opatření, které bychom v obci chtěli uskutečnit. </w:t>
      </w:r>
    </w:p>
    <w:p w:rsidR="00C354FE" w:rsidRDefault="00C354FE" w:rsidP="00FF281B">
      <w:pPr>
        <w:jc w:val="both"/>
        <w:rPr>
          <w:sz w:val="24"/>
          <w:szCs w:val="24"/>
        </w:rPr>
      </w:pPr>
      <w:r w:rsidRPr="00F84D55">
        <w:rPr>
          <w:sz w:val="24"/>
          <w:szCs w:val="24"/>
        </w:rPr>
        <w:t>Tento návrh pak předá</w:t>
      </w:r>
      <w:r w:rsidR="00F84D55">
        <w:rPr>
          <w:sz w:val="24"/>
          <w:szCs w:val="24"/>
        </w:rPr>
        <w:t xml:space="preserve">m </w:t>
      </w:r>
      <w:r w:rsidRPr="00F84D55">
        <w:rPr>
          <w:sz w:val="24"/>
          <w:szCs w:val="24"/>
        </w:rPr>
        <w:t xml:space="preserve">zastupitelstvu obce, které rozhodne o </w:t>
      </w:r>
      <w:r w:rsidR="00872B16">
        <w:rPr>
          <w:sz w:val="24"/>
          <w:szCs w:val="24"/>
        </w:rPr>
        <w:t>realizaci navržených opatření</w:t>
      </w:r>
      <w:r w:rsidRPr="00F84D55">
        <w:rPr>
          <w:sz w:val="24"/>
          <w:szCs w:val="24"/>
        </w:rPr>
        <w:t>.</w:t>
      </w:r>
      <w:r w:rsidR="00F84D55">
        <w:rPr>
          <w:sz w:val="24"/>
          <w:szCs w:val="24"/>
        </w:rPr>
        <w:t xml:space="preserve"> Pokud vše půjde dobře, Jihomoravský kraj opatření potvrdí a udělí naší obci základní certifikát FFC.</w:t>
      </w:r>
    </w:p>
    <w:p w:rsidR="00F84D55" w:rsidRDefault="00F84D55" w:rsidP="00FF281B">
      <w:pPr>
        <w:jc w:val="both"/>
        <w:rPr>
          <w:sz w:val="24"/>
          <w:szCs w:val="24"/>
        </w:rPr>
      </w:pPr>
      <w:r>
        <w:rPr>
          <w:sz w:val="24"/>
          <w:szCs w:val="24"/>
        </w:rPr>
        <w:t>Pevně věřím, že audit FFC pomůže naši obec posunout o kus dál. Jak daleko, to bude záviset především na vás, proto věřím, že využijete této příležitosti a do auditu se aktivně zapojíte v co největším počtu.</w:t>
      </w:r>
    </w:p>
    <w:p w:rsidR="003B264F" w:rsidRDefault="003B264F" w:rsidP="003B264F">
      <w:pPr>
        <w:jc w:val="right"/>
        <w:rPr>
          <w:sz w:val="24"/>
          <w:szCs w:val="24"/>
        </w:rPr>
      </w:pPr>
      <w:r>
        <w:rPr>
          <w:sz w:val="24"/>
          <w:szCs w:val="24"/>
        </w:rPr>
        <w:t>Kateřina Smejkalová</w:t>
      </w:r>
    </w:p>
    <w:p w:rsidR="00D31BE6" w:rsidRPr="00F84D55" w:rsidRDefault="00D31BE6" w:rsidP="003B264F">
      <w:pPr>
        <w:jc w:val="right"/>
        <w:rPr>
          <w:sz w:val="24"/>
          <w:szCs w:val="24"/>
        </w:rPr>
      </w:pPr>
    </w:p>
    <w:p w:rsidR="00C354FE" w:rsidRPr="00D31BE6" w:rsidRDefault="00D31BE6" w:rsidP="00D31BE6">
      <w:pPr>
        <w:jc w:val="center"/>
        <w:rPr>
          <w:rFonts w:ascii="Fira Sans" w:hAnsi="Fira Sans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962400" cy="2971204"/>
            <wp:effectExtent l="0" t="0" r="0" b="635"/>
            <wp:docPr id="13347833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51" cy="298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4FE" w:rsidRPr="00D31BE6" w:rsidSect="00FF281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4E4"/>
    <w:multiLevelType w:val="hybridMultilevel"/>
    <w:tmpl w:val="DE5AA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FFB"/>
    <w:multiLevelType w:val="hybridMultilevel"/>
    <w:tmpl w:val="5F581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46016">
    <w:abstractNumId w:val="1"/>
  </w:num>
  <w:num w:numId="2" w16cid:durableId="13989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B0"/>
    <w:rsid w:val="00356EB0"/>
    <w:rsid w:val="003B264F"/>
    <w:rsid w:val="004457FA"/>
    <w:rsid w:val="00872B16"/>
    <w:rsid w:val="00BF24A9"/>
    <w:rsid w:val="00C354FE"/>
    <w:rsid w:val="00D31BE6"/>
    <w:rsid w:val="00D41AE7"/>
    <w:rsid w:val="00DE2CE1"/>
    <w:rsid w:val="00F04668"/>
    <w:rsid w:val="00F84D55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45A0"/>
  <w15:chartTrackingRefBased/>
  <w15:docId w15:val="{2668B3F5-6F7E-44FC-8795-6F7F6042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EB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35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Smejkalová</dc:creator>
  <cp:keywords/>
  <dc:description/>
  <cp:lastModifiedBy>Katka Smejkalová</cp:lastModifiedBy>
  <cp:revision>7</cp:revision>
  <cp:lastPrinted>2023-06-19T05:39:00Z</cp:lastPrinted>
  <dcterms:created xsi:type="dcterms:W3CDTF">2023-06-16T10:30:00Z</dcterms:created>
  <dcterms:modified xsi:type="dcterms:W3CDTF">2023-06-19T05:45:00Z</dcterms:modified>
</cp:coreProperties>
</file>